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42"/>
        <w:gridCol w:w="2925"/>
        <w:gridCol w:w="3000"/>
        <w:gridCol w:w="1300"/>
        <w:gridCol w:w="1560"/>
        <w:gridCol w:w="22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6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Style w:val="5"/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Style w:val="5"/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岗位名称</w:t>
            </w:r>
          </w:p>
        </w:tc>
        <w:tc>
          <w:tcPr>
            <w:tcW w:w="292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Style w:val="5"/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Style w:val="5"/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应聘条件</w:t>
            </w:r>
          </w:p>
        </w:tc>
        <w:tc>
          <w:tcPr>
            <w:tcW w:w="30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Style w:val="5"/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Style w:val="5"/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工作内容</w:t>
            </w:r>
          </w:p>
        </w:tc>
        <w:tc>
          <w:tcPr>
            <w:tcW w:w="13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Style w:val="5"/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Style w:val="5"/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工作地点</w:t>
            </w:r>
          </w:p>
        </w:tc>
        <w:tc>
          <w:tcPr>
            <w:tcW w:w="15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Style w:val="5"/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Style w:val="5"/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福利待遇</w:t>
            </w:r>
          </w:p>
        </w:tc>
        <w:tc>
          <w:tcPr>
            <w:tcW w:w="22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Style w:val="5"/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Style w:val="5"/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应聘程序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rPr>
                <w:rStyle w:val="5"/>
                <w:rFonts w:hint="eastAsia" w:ascii="微软雅黑 Light" w:hAnsi="微软雅黑 Light" w:eastAsia="微软雅黑 Light" w:cs="微软雅黑 Light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Style w:val="5"/>
                <w:rFonts w:hint="eastAsia" w:ascii="微软雅黑 Light" w:hAnsi="微软雅黑 Light" w:eastAsia="微软雅黑 Light" w:cs="微软雅黑 Light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课程老师</w:t>
            </w:r>
          </w:p>
        </w:tc>
        <w:tc>
          <w:tcPr>
            <w:tcW w:w="292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rPr>
                <w:rStyle w:val="5"/>
                <w:rFonts w:hint="eastAsia" w:ascii="微软雅黑 Light" w:hAnsi="微软雅黑 Light" w:eastAsia="微软雅黑 Light" w:cs="微软雅黑 Light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Style w:val="5"/>
                <w:rFonts w:hint="eastAsia" w:ascii="微软雅黑 Light" w:hAnsi="微软雅黑 Light" w:eastAsia="微软雅黑 Light" w:cs="微软雅黑 Light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1.全日制本科及以上学历，专业不限。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rPr>
                <w:rStyle w:val="5"/>
                <w:rFonts w:hint="eastAsia" w:ascii="微软雅黑 Light" w:hAnsi="微软雅黑 Light" w:eastAsia="微软雅黑 Light" w:cs="微软雅黑 Light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Style w:val="5"/>
                <w:rFonts w:hint="eastAsia" w:ascii="微软雅黑 Light" w:hAnsi="微软雅黑 Light" w:eastAsia="微软雅黑 Light" w:cs="微软雅黑 Light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2.持有教师资格证。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rPr>
                <w:rStyle w:val="5"/>
                <w:rFonts w:hint="eastAsia" w:ascii="微软雅黑 Light" w:hAnsi="微软雅黑 Light" w:eastAsia="微软雅黑 Light" w:cs="微软雅黑 Light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Style w:val="5"/>
                <w:rFonts w:hint="eastAsia" w:ascii="微软雅黑 Light" w:hAnsi="微软雅黑 Light" w:eastAsia="微软雅黑 Light" w:cs="微软雅黑 Light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3.对待工作认真负责，讲课能力强。</w:t>
            </w:r>
          </w:p>
        </w:tc>
        <w:tc>
          <w:tcPr>
            <w:tcW w:w="30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Style w:val="5"/>
                <w:rFonts w:hint="eastAsia" w:ascii="微软雅黑 Light" w:hAnsi="微软雅黑 Light" w:eastAsia="微软雅黑 Light" w:cs="微软雅黑 Light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Style w:val="5"/>
                <w:rFonts w:hint="eastAsia" w:ascii="微软雅黑 Light" w:hAnsi="微软雅黑 Light" w:eastAsia="微软雅黑 Light" w:cs="微软雅黑 Light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按照课程内容安排，正常授课。</w:t>
            </w:r>
          </w:p>
        </w:tc>
        <w:tc>
          <w:tcPr>
            <w:tcW w:w="13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Style w:val="5"/>
                <w:rFonts w:hint="eastAsia" w:ascii="微软雅黑 Light" w:hAnsi="微软雅黑 Light" w:eastAsia="微软雅黑 Light" w:cs="微软雅黑 Light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Style w:val="5"/>
                <w:rFonts w:hint="eastAsia" w:ascii="微软雅黑 Light" w:hAnsi="微软雅黑 Light" w:eastAsia="微软雅黑 Light" w:cs="微软雅黑 Light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就近原则，按需求分配</w:t>
            </w:r>
          </w:p>
        </w:tc>
        <w:tc>
          <w:tcPr>
            <w:tcW w:w="15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Style w:val="5"/>
                <w:rFonts w:hint="default" w:ascii="微软雅黑 Light" w:hAnsi="微软雅黑 Light" w:eastAsia="微软雅黑 Light" w:cs="微软雅黑 Light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Style w:val="5"/>
                <w:rFonts w:hint="eastAsia" w:ascii="微软雅黑 Light" w:hAnsi="微软雅黑 Light" w:eastAsia="微软雅黑 Light" w:cs="微软雅黑 Light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月薪6000-7000元；五险一金</w:t>
            </w:r>
          </w:p>
        </w:tc>
        <w:tc>
          <w:tcPr>
            <w:tcW w:w="2240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Style w:val="5"/>
                <w:rFonts w:hint="eastAsia" w:ascii="微软雅黑 Light" w:hAnsi="微软雅黑 Light" w:eastAsia="微软雅黑 Light" w:cs="微软雅黑 Light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Style w:val="5"/>
                <w:rFonts w:hint="eastAsia" w:ascii="微软雅黑 Light" w:hAnsi="微软雅黑 Light" w:eastAsia="微软雅黑 Light" w:cs="微软雅黑 Light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1.面试合格后按需</w:t>
            </w:r>
            <w:bookmarkStart w:id="0" w:name="_GoBack"/>
            <w:bookmarkEnd w:id="0"/>
            <w:r>
              <w:rPr>
                <w:rStyle w:val="5"/>
                <w:rFonts w:hint="eastAsia" w:ascii="微软雅黑 Light" w:hAnsi="微软雅黑 Light" w:eastAsia="微软雅黑 Light" w:cs="微软雅黑 Light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进行岗前培训，培训期间提供免费的住宿，保证上岗。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Style w:val="5"/>
                <w:rFonts w:hint="eastAsia" w:ascii="微软雅黑 Light" w:hAnsi="微软雅黑 Light" w:eastAsia="微软雅黑 Light" w:cs="微软雅黑 Light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Style w:val="5"/>
                <w:rFonts w:hint="eastAsia" w:ascii="微软雅黑 Light" w:hAnsi="微软雅黑 Light" w:eastAsia="微软雅黑 Light" w:cs="微软雅黑 Light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2.面试地点：市北区黑龙江南路47号中启厚业中心17楼。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Style w:val="5"/>
                <w:rFonts w:hint="eastAsia" w:ascii="微软雅黑 Light" w:hAnsi="微软雅黑 Light" w:eastAsia="微软雅黑 Light" w:cs="微软雅黑 Light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rPr>
                <w:rStyle w:val="5"/>
                <w:rFonts w:hint="eastAsia" w:ascii="微软雅黑 Light" w:hAnsi="微软雅黑 Light" w:eastAsia="微软雅黑 Light" w:cs="微软雅黑 Light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Style w:val="5"/>
                <w:rFonts w:hint="eastAsia" w:ascii="微软雅黑 Light" w:hAnsi="微软雅黑 Light" w:eastAsia="微软雅黑 Light" w:cs="微软雅黑 Light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托管老师</w:t>
            </w:r>
          </w:p>
        </w:tc>
        <w:tc>
          <w:tcPr>
            <w:tcW w:w="292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Style w:val="5"/>
                <w:rFonts w:hint="eastAsia" w:ascii="微软雅黑 Light" w:hAnsi="微软雅黑 Light" w:eastAsia="微软雅黑 Light" w:cs="微软雅黑 Light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Style w:val="5"/>
                <w:rFonts w:hint="eastAsia" w:ascii="微软雅黑 Light" w:hAnsi="微软雅黑 Light" w:eastAsia="微软雅黑 Light" w:cs="微软雅黑 Light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本科以上学历，有教师资格证或者持特长证件者优先录入。</w:t>
            </w:r>
          </w:p>
        </w:tc>
        <w:tc>
          <w:tcPr>
            <w:tcW w:w="300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rPr>
                <w:rStyle w:val="5"/>
                <w:rFonts w:hint="eastAsia" w:ascii="微软雅黑 Light" w:hAnsi="微软雅黑 Light" w:eastAsia="微软雅黑 Light" w:cs="微软雅黑 Light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Style w:val="5"/>
                <w:rFonts w:hint="eastAsia" w:ascii="微软雅黑 Light" w:hAnsi="微软雅黑 Light" w:eastAsia="微软雅黑 Light" w:cs="微软雅黑 Light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1.进校课后服务（托管、社团课程）；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rPr>
                <w:rStyle w:val="5"/>
                <w:rFonts w:hint="eastAsia" w:ascii="微软雅黑 Light" w:hAnsi="微软雅黑 Light" w:eastAsia="微软雅黑 Light" w:cs="微软雅黑 Light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Style w:val="5"/>
                <w:rFonts w:hint="eastAsia" w:ascii="微软雅黑 Light" w:hAnsi="微软雅黑 Light" w:eastAsia="微软雅黑 Light" w:cs="微软雅黑 Light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2.放学后4：30-6:00（个别学校错峰放学时间轻微调整）；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rPr>
                <w:rStyle w:val="5"/>
                <w:rFonts w:hint="eastAsia" w:ascii="微软雅黑 Light" w:hAnsi="微软雅黑 Light" w:eastAsia="微软雅黑 Light" w:cs="微软雅黑 Light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Style w:val="5"/>
                <w:rFonts w:hint="eastAsia" w:ascii="微软雅黑 Light" w:hAnsi="微软雅黑 Light" w:eastAsia="微软雅黑 Light" w:cs="微软雅黑 Light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3.一二年级周二周四下午没课，需要带孩子在学校吃饭，然后进行托管</w:t>
            </w:r>
          </w:p>
        </w:tc>
        <w:tc>
          <w:tcPr>
            <w:tcW w:w="13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Style w:val="5"/>
                <w:rFonts w:hint="eastAsia" w:ascii="微软雅黑 Light" w:hAnsi="微软雅黑 Light" w:eastAsia="微软雅黑 Light" w:cs="微软雅黑 Light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Style w:val="5"/>
                <w:rFonts w:hint="eastAsia" w:ascii="微软雅黑 Light" w:hAnsi="微软雅黑 Light" w:eastAsia="微软雅黑 Light" w:cs="微软雅黑 Light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公立小学内</w:t>
            </w:r>
          </w:p>
        </w:tc>
        <w:tc>
          <w:tcPr>
            <w:tcW w:w="156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rPr>
                <w:rStyle w:val="5"/>
                <w:rFonts w:hint="eastAsia" w:ascii="微软雅黑 Light" w:hAnsi="微软雅黑 Light" w:eastAsia="微软雅黑 Light" w:cs="微软雅黑 Light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Style w:val="5"/>
                <w:rFonts w:hint="eastAsia" w:ascii="微软雅黑 Light" w:hAnsi="微软雅黑 Light" w:eastAsia="微软雅黑 Light" w:cs="微软雅黑 Light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100元/天，低年级周二周四150元/天（有教师资格证优先）；五险一金</w:t>
            </w:r>
          </w:p>
        </w:tc>
        <w:tc>
          <w:tcPr>
            <w:tcW w:w="2240" w:type="dxa"/>
            <w:vMerge w:val="continue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rPr>
                <w:rStyle w:val="5"/>
                <w:rFonts w:hint="eastAsia" w:ascii="微软雅黑 Light" w:hAnsi="微软雅黑 Light" w:eastAsia="微软雅黑 Light" w:cs="微软雅黑 Light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 Light">
    <w:panose1 w:val="020B0502040204020203"/>
    <w:charset w:val="86"/>
    <w:family w:val="auto"/>
    <w:pitch w:val="default"/>
    <w:sig w:usb0="80000287" w:usb1="2ACF001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Y2MGI0M2Q3YTEzYzZiMTI0OTM5YThmNThiNTM3ZTIifQ=="/>
  </w:docVars>
  <w:rsids>
    <w:rsidRoot w:val="26DF55D6"/>
    <w:rsid w:val="024363B6"/>
    <w:rsid w:val="1E2C7696"/>
    <w:rsid w:val="1ED0327F"/>
    <w:rsid w:val="26DF55D6"/>
    <w:rsid w:val="2C8823A7"/>
    <w:rsid w:val="41483F38"/>
    <w:rsid w:val="4234501F"/>
    <w:rsid w:val="4EF770B0"/>
    <w:rsid w:val="52264E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287</Words>
  <Characters>315</Characters>
  <Lines>0</Lines>
  <Paragraphs>0</Paragraphs>
  <TotalTime>0</TotalTime>
  <ScaleCrop>false</ScaleCrop>
  <LinksUpToDate>false</LinksUpToDate>
  <CharactersWithSpaces>315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2024-05-31T11:17:00Z</dcterms:created>
  <dc:creator>Administrator</dc:creator>
  <cp:lastModifiedBy>Administrator</cp:lastModifiedBy>
  <dcterms:modified xsi:type="dcterms:W3CDTF">2024-05-31T11:35:36Z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A86998FB338D4DDE8B33D87488402117_11</vt:lpwstr>
  </property>
</Properties>
</file>